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8" w:type="dxa"/>
        <w:tblInd w:w="93" w:type="dxa"/>
        <w:tblLook w:val="04A0" w:firstRow="1" w:lastRow="0" w:firstColumn="1" w:lastColumn="0" w:noHBand="0" w:noVBand="1"/>
      </w:tblPr>
      <w:tblGrid>
        <w:gridCol w:w="1222"/>
        <w:gridCol w:w="1912"/>
        <w:gridCol w:w="6294"/>
      </w:tblGrid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Fabrizio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Fiore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INAF-OAR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Ehud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Behar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Technion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Frederic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Bournaud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CEA Saclay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Elisa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Costantini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SRON, Netherlands Institute for Space Research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Timothy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Kallman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GSFC</w:t>
            </w:r>
          </w:p>
        </w:tc>
      </w:tr>
      <w:tr w:rsidR="00C56207" w:rsidRPr="001F6BC1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Susmita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Chakravorty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val="fr-FR" w:eastAsia="en-GB"/>
              </w:rPr>
              <w:t>Institut de Planétologie et d'Astrophysique de Grenoble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Fabrizio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Nicastro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INAF - OAR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Chiara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Feruglio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Scuola Normale Superiore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Yuichi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Terashima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Ehime University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Nilkanth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Vagshette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The Inter-University Centre for Astronomy and Astrophysics (IUCAA), Pune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Veronique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BUAT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Laboratoire d'Astrophysique de Marseille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Lorena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Hernández-García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Instituto de Astrofísica de Andalucía (IAA-CSIC)</w:t>
            </w:r>
          </w:p>
        </w:tc>
      </w:tr>
      <w:tr w:rsidR="00C56207" w:rsidRPr="001F6BC1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Josefa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Masegosa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val="it-IT" w:eastAsia="en-GB"/>
              </w:rPr>
              <w:t>Instituto de Astrofísica de Andalucía, CSIC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Nicole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Nesvadba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Institut d'Astrophysique Spatiale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Takeshi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Tsuru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Kyoto University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William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Alston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Institute of Astronomy</w:t>
            </w:r>
          </w:p>
        </w:tc>
      </w:tr>
      <w:tr w:rsidR="00C56207" w:rsidRPr="001F6BC1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Lucia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Ballo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val="it-IT" w:eastAsia="en-GB"/>
              </w:rPr>
              <w:t>Osservatorio Astronomico di Brera - INAF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Loredana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Bassani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IASF/INAF Bologna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Valentina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Braito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INAF-OAB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Luigi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Gallo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Saint Mary's University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Paola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Grandi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IASFBO/INAF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Angela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Malizia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INAF - IASF Bologna</w:t>
            </w:r>
          </w:p>
        </w:tc>
      </w:tr>
      <w:tr w:rsidR="00C56207" w:rsidRPr="001F6BC1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Isabel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Márquez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val="it-IT" w:eastAsia="en-GB"/>
              </w:rPr>
              <w:t>Instituto de Astrofísica de Andalucía (CSIC)</w:t>
            </w:r>
          </w:p>
        </w:tc>
      </w:tr>
      <w:tr w:rsidR="00C56207" w:rsidRPr="001F6BC1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Giovanni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Miniutti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val="it-IT" w:eastAsia="en-GB"/>
              </w:rPr>
              <w:t>Centro de Astrobiología (CSIC-INTA)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Emanuele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Nardini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Keele University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Francesca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Panessa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IAPS (INAF)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Gabriele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Ponti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Max Planck Institute for Extraterrestrial Physics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Delphine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Porquet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Observatoire Astronomique de Strasbourg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Reeves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Keele University</w:t>
            </w:r>
          </w:p>
        </w:tc>
      </w:tr>
      <w:tr w:rsidR="00C56207" w:rsidRPr="001F6BC1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Paola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Severgnini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val="it-IT" w:eastAsia="en-GB"/>
              </w:rPr>
              <w:t>INAF - Osservatorio Astronomico di Brera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Eleonora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Torresi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INAF/IASF Bologna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Jon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Miller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University of Michigan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Francois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Rincon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IRAP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Luigi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Spinoglio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IAPS - INAF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Ptak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NASA GSFC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Yago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Ascasibar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Universidad Autonoma de Madrid</w:t>
            </w:r>
          </w:p>
        </w:tc>
      </w:tr>
      <w:tr w:rsidR="00C56207" w:rsidRPr="001F6BC1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Stefano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Bianchi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it-IT"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val="it-IT" w:eastAsia="en-GB"/>
              </w:rPr>
              <w:t>Universita' degli Studi Roma Tre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Marion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Cadolle Bel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LMU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Massimo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Cappi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IASF/INAF Bologna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George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Chartas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College of Charleston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Jacobo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Ebrero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Telespazio Vega UK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Poshak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Gandhi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University of Southampton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Margherita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Giustini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SRON - Netherlands Institute for Space Research</w:t>
            </w:r>
          </w:p>
        </w:tc>
      </w:tr>
      <w:tr w:rsidR="00C56207" w:rsidRPr="001F6BC1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Andrea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Goldwurm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val="fr-FR" w:eastAsia="en-GB"/>
              </w:rPr>
              <w:t>AstroParticule et Cosmologie and SAp/IRFU/CEA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Ashley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King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Stanford University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Lobban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University of Leicester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Yoshitomo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Maeda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ISAS/JAXA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Missagh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Mehdipour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SRON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Beatriz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Mingo Fernandez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University of Leicester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Main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Pal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Inter University Centre for Astronomy and Astrophysics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Eric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Perlman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Florida Institute of Technology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Gordon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Stewart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University of Leicester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Francesco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Tombesi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University of Maryland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Megan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Whewell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Mullard Space Science Laboratory, University College London</w:t>
            </w:r>
          </w:p>
        </w:tc>
      </w:tr>
      <w:tr w:rsidR="00C56207" w:rsidRPr="00C56207" w:rsidTr="00C56207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Diana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Worrall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University of Bristol</w:t>
            </w:r>
          </w:p>
        </w:tc>
      </w:tr>
      <w:tr w:rsidR="00C56207" w:rsidRPr="00C56207" w:rsidTr="00C56207">
        <w:trPr>
          <w:trHeight w:val="315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Mauro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56207">
              <w:rPr>
                <w:rFonts w:ascii="Calibri" w:eastAsia="Times New Roman" w:hAnsi="Calibri" w:cs="Calibri"/>
                <w:color w:val="000000"/>
                <w:lang w:eastAsia="en-GB"/>
              </w:rPr>
              <w:t>Dadina</w:t>
            </w:r>
          </w:p>
        </w:tc>
        <w:tc>
          <w:tcPr>
            <w:tcW w:w="6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6207" w:rsidRPr="00C56207" w:rsidRDefault="00C56207" w:rsidP="00C562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532100" w:rsidRDefault="001F6BC1">
      <w:r>
        <w:t xml:space="preserve"> Yuichi</w:t>
      </w:r>
      <w:r>
        <w:tab/>
        <w:t xml:space="preserve">           Terashima</w:t>
      </w:r>
      <w:r>
        <w:tab/>
        <w:t xml:space="preserve">      Ehime University</w:t>
      </w:r>
      <w:bookmarkStart w:id="0" w:name="_GoBack"/>
      <w:bookmarkEnd w:id="0"/>
    </w:p>
    <w:sectPr w:rsidR="005321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07"/>
    <w:rsid w:val="001F6BC1"/>
    <w:rsid w:val="00532100"/>
    <w:rsid w:val="00C5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Space Agency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Lumb</dc:creator>
  <cp:lastModifiedBy>David Lumb</cp:lastModifiedBy>
  <cp:revision>2</cp:revision>
  <dcterms:created xsi:type="dcterms:W3CDTF">2015-06-16T13:55:00Z</dcterms:created>
  <dcterms:modified xsi:type="dcterms:W3CDTF">2015-09-14T08:16:00Z</dcterms:modified>
</cp:coreProperties>
</file>